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BD" w:rsidRDefault="00621EFD" w:rsidP="003762BD">
      <w:pPr>
        <w:spacing w:after="0" w:line="240" w:lineRule="auto"/>
        <w:jc w:val="center"/>
        <w:rPr>
          <w:rFonts w:ascii="Kokila" w:hAnsi="Kokila" w:cs="Kokila"/>
          <w:color w:val="FF0000"/>
          <w:sz w:val="38"/>
          <w:szCs w:val="34"/>
          <w:u w:val="single"/>
          <w:cs/>
        </w:rPr>
      </w:pPr>
      <w:r>
        <w:rPr>
          <w:rFonts w:ascii="Kokila" w:hAnsi="Kokila" w:cs="Kokila" w:hint="cs"/>
          <w:color w:val="FF0000"/>
          <w:sz w:val="40"/>
          <w:szCs w:val="36"/>
          <w:u w:val="single"/>
          <w:cs/>
        </w:rPr>
        <w:t>रसुवाको कालिका गाउँपा</w:t>
      </w:r>
      <w:r w:rsidR="00A2753E" w:rsidRPr="00A2753E">
        <w:rPr>
          <w:rFonts w:ascii="Kokila" w:hAnsi="Kokila" w:cs="Kokila" w:hint="cs"/>
          <w:color w:val="FF0000"/>
          <w:sz w:val="40"/>
          <w:szCs w:val="36"/>
          <w:u w:val="single"/>
          <w:cs/>
        </w:rPr>
        <w:t>लिका</w:t>
      </w:r>
      <w:r w:rsidR="00A2753E" w:rsidRPr="00A2753E">
        <w:rPr>
          <w:rFonts w:ascii="Kokila" w:hAnsi="Kokila" w:cs="Kokila"/>
          <w:color w:val="FF0000"/>
          <w:sz w:val="40"/>
          <w:szCs w:val="36"/>
          <w:u w:val="single"/>
        </w:rPr>
        <w:t>-</w:t>
      </w:r>
      <w:r w:rsidR="003762BD" w:rsidRPr="00A2753E">
        <w:rPr>
          <w:rFonts w:ascii="Kokila" w:hAnsi="Kokila" w:cs="Kokila" w:hint="cs"/>
          <w:color w:val="FF0000"/>
          <w:sz w:val="40"/>
          <w:szCs w:val="36"/>
          <w:u w:val="single"/>
          <w:cs/>
        </w:rPr>
        <w:t>१ राम्चेमा आगोलागी हुँदा २</w:t>
      </w:r>
      <w:r>
        <w:rPr>
          <w:rFonts w:ascii="Kokila" w:hAnsi="Kokila" w:cs="Kokila" w:hint="cs"/>
          <w:color w:val="FF0000"/>
          <w:sz w:val="40"/>
          <w:szCs w:val="36"/>
          <w:u w:val="single"/>
          <w:cs/>
        </w:rPr>
        <w:t xml:space="preserve"> </w:t>
      </w:r>
      <w:r w:rsidR="003762BD" w:rsidRPr="00A2753E">
        <w:rPr>
          <w:rFonts w:ascii="Kokila" w:hAnsi="Kokila" w:cs="Kokila" w:hint="cs"/>
          <w:color w:val="FF0000"/>
          <w:sz w:val="40"/>
          <w:szCs w:val="36"/>
          <w:u w:val="single"/>
          <w:cs/>
        </w:rPr>
        <w:t xml:space="preserve">लाख ५० हजार बराबरको क्षती  </w:t>
      </w:r>
      <w:r w:rsidR="00A2753E">
        <w:rPr>
          <w:rFonts w:ascii="Kokila" w:hAnsi="Kokila" w:cs="Kokila" w:hint="cs"/>
          <w:color w:val="FF0000"/>
          <w:sz w:val="38"/>
          <w:szCs w:val="34"/>
          <w:u w:val="single"/>
          <w:cs/>
        </w:rPr>
        <w:t>।</w:t>
      </w:r>
    </w:p>
    <w:p w:rsidR="00886A6B" w:rsidRDefault="00886A6B" w:rsidP="003762BD">
      <w:pPr>
        <w:spacing w:after="0" w:line="240" w:lineRule="auto"/>
        <w:jc w:val="both"/>
        <w:rPr>
          <w:rFonts w:ascii="Kokila" w:hAnsi="Kokila" w:cs="Kokila"/>
          <w:sz w:val="38"/>
          <w:szCs w:val="34"/>
        </w:rPr>
      </w:pPr>
    </w:p>
    <w:p w:rsidR="003762BD" w:rsidRDefault="003762BD" w:rsidP="00224165">
      <w:pPr>
        <w:spacing w:after="0" w:line="240" w:lineRule="auto"/>
        <w:jc w:val="both"/>
        <w:rPr>
          <w:rFonts w:ascii="Kokila" w:hAnsi="Kokila" w:cs="Kokila"/>
          <w:sz w:val="38"/>
          <w:szCs w:val="34"/>
        </w:rPr>
      </w:pPr>
      <w:r>
        <w:rPr>
          <w:rFonts w:ascii="Kokila" w:hAnsi="Kokila" w:cs="Kokila"/>
          <w:sz w:val="38"/>
          <w:szCs w:val="34"/>
          <w:cs/>
        </w:rPr>
        <w:t>मिति २०७५/०१/०९ गते राती अ.०१</w:t>
      </w:r>
      <w:r>
        <w:rPr>
          <w:rFonts w:ascii="Kokila" w:hAnsi="Kokila" w:cs="Kokila"/>
          <w:sz w:val="38"/>
          <w:szCs w:val="34"/>
        </w:rPr>
        <w:t>:</w:t>
      </w:r>
      <w:r>
        <w:rPr>
          <w:rFonts w:ascii="Kokila" w:hAnsi="Kokila" w:cs="Kokila"/>
          <w:sz w:val="38"/>
          <w:szCs w:val="34"/>
          <w:cs/>
        </w:rPr>
        <w:t xml:space="preserve">०० बजेको समयमा जिल्ला रसुवा कालिका गाउपालिका वडा नं. </w:t>
      </w:r>
      <w:r>
        <w:rPr>
          <w:rFonts w:ascii="Kokila" w:hAnsi="Kokila" w:cs="Kokila"/>
          <w:sz w:val="38"/>
          <w:szCs w:val="34"/>
        </w:rPr>
        <w:t>-</w:t>
      </w:r>
      <w:r>
        <w:rPr>
          <w:rFonts w:ascii="Kokila" w:hAnsi="Kokila" w:cs="Kokila"/>
          <w:sz w:val="38"/>
          <w:szCs w:val="34"/>
          <w:cs/>
        </w:rPr>
        <w:t>१  राम्चे बस्ने बाबु थिङ तामाङको घरमा अचानक आगोलागी भएको भन</w:t>
      </w:r>
      <w:r>
        <w:rPr>
          <w:rFonts w:ascii="Kokila" w:hAnsi="Kokila" w:cs="Kokila" w:hint="cs"/>
          <w:sz w:val="38"/>
          <w:szCs w:val="34"/>
          <w:cs/>
        </w:rPr>
        <w:t>ि</w:t>
      </w:r>
      <w:r>
        <w:rPr>
          <w:rFonts w:ascii="Kokila" w:hAnsi="Kokila" w:cs="Kokila"/>
          <w:sz w:val="38"/>
          <w:szCs w:val="34"/>
          <w:cs/>
        </w:rPr>
        <w:t xml:space="preserve"> मिति २०७५/०१/०९ गते बिहान </w:t>
      </w:r>
      <w:r>
        <w:rPr>
          <w:rFonts w:ascii="Kokila" w:hAnsi="Kokila" w:cs="Kokila" w:hint="cs"/>
          <w:sz w:val="38"/>
          <w:szCs w:val="34"/>
          <w:cs/>
        </w:rPr>
        <w:t xml:space="preserve">अस्थाई प्रहरी पोस्ट ग्राङ रसुवामा जानकारी </w:t>
      </w:r>
      <w:r>
        <w:rPr>
          <w:rFonts w:ascii="Kokila" w:hAnsi="Kokila" w:cs="Kokila"/>
          <w:sz w:val="38"/>
          <w:szCs w:val="34"/>
          <w:cs/>
        </w:rPr>
        <w:t xml:space="preserve"> हुनासाथ  प्र.ह.को कमाण्डमा ३ जनाको टोलि खटिई गई बुझ्दा निजको ढुङगा माटोले बनेको एक तले जस्ताले छाएको घर  पुर्ण रुपमा जलि नस्ट भएको उक्त घरमा रहेको चामल १ बोरा, दाल ५ </w:t>
      </w:r>
      <w:r>
        <w:rPr>
          <w:rFonts w:ascii="Kokila" w:hAnsi="Kokila" w:cs="Kokila"/>
          <w:sz w:val="38"/>
          <w:szCs w:val="34"/>
        </w:rPr>
        <w:t xml:space="preserve">kg, </w:t>
      </w:r>
      <w:r>
        <w:rPr>
          <w:rFonts w:ascii="Kokila" w:hAnsi="Kokila" w:cs="Kokila"/>
          <w:sz w:val="38"/>
          <w:szCs w:val="34"/>
          <w:cs/>
        </w:rPr>
        <w:t xml:space="preserve">लत्ताकपडा, बक्स पलङ, र  काठपात समेत गरि  अ. २,५०,००० बराबरको क्षति भएको, </w:t>
      </w:r>
      <w:r>
        <w:rPr>
          <w:rFonts w:ascii="Kokila" w:hAnsi="Kokila" w:cs="Kokila" w:hint="cs"/>
          <w:sz w:val="38"/>
          <w:szCs w:val="34"/>
          <w:cs/>
        </w:rPr>
        <w:t xml:space="preserve">आगोलागीबाट </w:t>
      </w:r>
      <w:r>
        <w:rPr>
          <w:rFonts w:ascii="Kokila" w:hAnsi="Kokila" w:cs="Kokila"/>
          <w:sz w:val="38"/>
          <w:szCs w:val="34"/>
          <w:cs/>
        </w:rPr>
        <w:t>मानविय तथा चौपाय  क्षति नभएको,आगोलागीको कारण नखुलेको, उक्त स्थान अ</w:t>
      </w:r>
      <w:r>
        <w:rPr>
          <w:rFonts w:ascii="Kokila" w:hAnsi="Kokila" w:cs="Kokila" w:hint="cs"/>
          <w:sz w:val="38"/>
          <w:szCs w:val="34"/>
          <w:cs/>
        </w:rPr>
        <w:t xml:space="preserve">स्थाई </w:t>
      </w:r>
      <w:r>
        <w:rPr>
          <w:rFonts w:ascii="Kokila" w:hAnsi="Kokila" w:cs="Kokila"/>
          <w:sz w:val="38"/>
          <w:szCs w:val="34"/>
          <w:cs/>
        </w:rPr>
        <w:t xml:space="preserve">पोष्ट ग्राङ </w:t>
      </w:r>
      <w:r>
        <w:rPr>
          <w:rFonts w:ascii="Kokila" w:hAnsi="Kokila" w:cs="Kokila" w:hint="cs"/>
          <w:sz w:val="38"/>
          <w:szCs w:val="34"/>
          <w:cs/>
        </w:rPr>
        <w:t xml:space="preserve">रसुवाबाट </w:t>
      </w:r>
      <w:r>
        <w:rPr>
          <w:rFonts w:ascii="Kokila" w:hAnsi="Kokila" w:cs="Kokila"/>
          <w:sz w:val="38"/>
          <w:szCs w:val="34"/>
          <w:cs/>
        </w:rPr>
        <w:t>३ कि.मि. दक्षिणतर्फ पर्ने ।</w:t>
      </w:r>
    </w:p>
    <w:p w:rsidR="00A2753E" w:rsidRDefault="00A2753E">
      <w:pPr>
        <w:rPr>
          <w:rFonts w:ascii="Kokila" w:hAnsi="Kokila" w:cs="Kokila"/>
          <w:color w:val="FF0000"/>
          <w:sz w:val="36"/>
          <w:szCs w:val="34"/>
          <w:u w:val="single"/>
        </w:rPr>
      </w:pPr>
    </w:p>
    <w:p w:rsidR="003762BD" w:rsidRPr="003762BD" w:rsidRDefault="003762BD">
      <w:pPr>
        <w:rPr>
          <w:rFonts w:ascii="Kokila" w:hAnsi="Kokila" w:cs="Kokila"/>
          <w:color w:val="FF0000"/>
          <w:sz w:val="36"/>
          <w:szCs w:val="34"/>
          <w:u w:val="single"/>
        </w:rPr>
      </w:pPr>
      <w:r w:rsidRPr="003762BD">
        <w:rPr>
          <w:rFonts w:ascii="Kokila" w:hAnsi="Kokila" w:cs="Kokila"/>
          <w:color w:val="FF0000"/>
          <w:sz w:val="36"/>
          <w:szCs w:val="34"/>
          <w:u w:val="single"/>
          <w:cs/>
        </w:rPr>
        <w:t>जिल्ला आपतकालिन कार्य संचालन केन्द्र धुन्चे रसुवा ।</w:t>
      </w:r>
    </w:p>
    <w:sectPr w:rsidR="003762BD" w:rsidRPr="003762BD" w:rsidSect="00DC2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2BD"/>
    <w:rsid w:val="00224165"/>
    <w:rsid w:val="003762BD"/>
    <w:rsid w:val="00520AC1"/>
    <w:rsid w:val="005D0BDF"/>
    <w:rsid w:val="00621EFD"/>
    <w:rsid w:val="007B2F22"/>
    <w:rsid w:val="00886A6B"/>
    <w:rsid w:val="00A2753E"/>
    <w:rsid w:val="00DC23FF"/>
    <w:rsid w:val="00F03284"/>
    <w:rsid w:val="00FC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DEOC</dc:creator>
  <cp:keywords/>
  <dc:description/>
  <cp:lastModifiedBy>DEOC</cp:lastModifiedBy>
  <cp:revision>12</cp:revision>
  <cp:lastPrinted>2018-04-22T06:57:00Z</cp:lastPrinted>
  <dcterms:created xsi:type="dcterms:W3CDTF">2018-04-22T06:43:00Z</dcterms:created>
  <dcterms:modified xsi:type="dcterms:W3CDTF">2018-04-22T07:01:00Z</dcterms:modified>
</cp:coreProperties>
</file>